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E79EBA" w14:textId="77777777" w:rsidR="009A2E04" w:rsidRPr="009A2E04" w:rsidRDefault="009A2E04" w:rsidP="009A2E04">
      <w:pPr>
        <w:spacing w:after="525" w:line="360" w:lineRule="atLeast"/>
        <w:jc w:val="both"/>
        <w:rPr>
          <w:rFonts w:eastAsia="Times New Roman" w:cs="Times New Roman"/>
          <w:color w:val="000000"/>
          <w:kern w:val="0"/>
          <w:sz w:val="22"/>
          <w:szCs w:val="22"/>
          <w14:ligatures w14:val="none"/>
        </w:rPr>
      </w:pPr>
      <w:r w:rsidRPr="009A2E04">
        <w:rPr>
          <w:rFonts w:eastAsia="Times New Roman" w:cs="Times New Roman"/>
          <w:b/>
          <w:bCs/>
          <w:color w:val="000000"/>
          <w:kern w:val="0"/>
          <w:sz w:val="22"/>
          <w:szCs w:val="22"/>
          <w:u w:val="single"/>
          <w14:ligatures w14:val="none"/>
        </w:rPr>
        <w:t>Cybersecurity Grant Program</w:t>
      </w:r>
    </w:p>
    <w:p w14:paraId="1DC11A9E" w14:textId="77777777" w:rsidR="009A2E04" w:rsidRPr="009A2E04" w:rsidRDefault="009A2E04" w:rsidP="009A2E04">
      <w:pPr>
        <w:spacing w:after="525" w:line="360" w:lineRule="atLeast"/>
        <w:jc w:val="both"/>
        <w:rPr>
          <w:rFonts w:eastAsia="Times New Roman" w:cs="Times New Roman"/>
          <w:color w:val="000000"/>
          <w:kern w:val="0"/>
          <w:sz w:val="22"/>
          <w:szCs w:val="22"/>
          <w14:ligatures w14:val="none"/>
        </w:rPr>
      </w:pPr>
      <w:r w:rsidRPr="009A2E04">
        <w:rPr>
          <w:rFonts w:eastAsia="Times New Roman" w:cs="Times New Roman"/>
          <w:color w:val="000000"/>
          <w:kern w:val="0"/>
          <w:sz w:val="22"/>
          <w:szCs w:val="22"/>
          <w14:ligatures w14:val="none"/>
        </w:rPr>
        <w:t>This program provides funding support for eligible counties, cities, towns and villages to enhance their ability to protect, detect, identify, respond to and recover from cyber incidents. Funding may be utilized to mitigate capability gaps for equipment, training, planning and exercise costs.</w:t>
      </w:r>
    </w:p>
    <w:p w14:paraId="1426D919" w14:textId="77777777" w:rsidR="009A2E04" w:rsidRPr="009A2E04" w:rsidRDefault="009A2E04" w:rsidP="009A2E04">
      <w:pPr>
        <w:spacing w:after="525" w:line="360" w:lineRule="atLeast"/>
        <w:jc w:val="both"/>
        <w:rPr>
          <w:rFonts w:eastAsia="Times New Roman" w:cs="Times New Roman"/>
          <w:color w:val="000000"/>
          <w:kern w:val="0"/>
          <w:sz w:val="22"/>
          <w:szCs w:val="22"/>
          <w14:ligatures w14:val="none"/>
        </w:rPr>
      </w:pPr>
      <w:r w:rsidRPr="009A2E04">
        <w:rPr>
          <w:rFonts w:eastAsia="Times New Roman" w:cs="Times New Roman"/>
          <w:color w:val="000000"/>
          <w:kern w:val="0"/>
          <w:sz w:val="22"/>
          <w:szCs w:val="22"/>
          <w14:ligatures w14:val="none"/>
        </w:rPr>
        <w:t xml:space="preserve">43 awards were </w:t>
      </w:r>
      <w:proofErr w:type="gramStart"/>
      <w:r w:rsidRPr="009A2E04">
        <w:rPr>
          <w:rFonts w:eastAsia="Times New Roman" w:cs="Times New Roman"/>
          <w:color w:val="000000"/>
          <w:kern w:val="0"/>
          <w:sz w:val="22"/>
          <w:szCs w:val="22"/>
          <w14:ligatures w14:val="none"/>
        </w:rPr>
        <w:t>made</w:t>
      </w:r>
      <w:proofErr w:type="gramEnd"/>
      <w:r w:rsidRPr="009A2E04">
        <w:rPr>
          <w:rFonts w:eastAsia="Times New Roman" w:cs="Times New Roman"/>
          <w:color w:val="000000"/>
          <w:kern w:val="0"/>
          <w:sz w:val="22"/>
          <w:szCs w:val="22"/>
          <w14:ligatures w14:val="none"/>
        </w:rPr>
        <w:t xml:space="preserve"> through this competitive grant opportunity:</w:t>
      </w:r>
    </w:p>
    <w:p w14:paraId="47BAC49B" w14:textId="77777777" w:rsidR="009A2E04" w:rsidRPr="009A2E04" w:rsidRDefault="009A2E04" w:rsidP="009A2E04">
      <w:pPr>
        <w:rPr>
          <w:sz w:val="22"/>
          <w:szCs w:val="22"/>
        </w:rPr>
      </w:pPr>
      <w:r w:rsidRPr="009A2E04">
        <w:rPr>
          <w:sz w:val="22"/>
          <w:szCs w:val="22"/>
        </w:rPr>
        <w:t>Subrecipient</w:t>
      </w:r>
      <w:r w:rsidRPr="009A2E04">
        <w:rPr>
          <w:sz w:val="22"/>
          <w:szCs w:val="22"/>
        </w:rPr>
        <w:tab/>
        <w:t>Funding Amount</w:t>
      </w:r>
    </w:p>
    <w:p w14:paraId="63154479" w14:textId="0E0D660A" w:rsidR="009A2E04" w:rsidRPr="009A2E04" w:rsidRDefault="009A2E04" w:rsidP="009A2E04">
      <w:pPr>
        <w:rPr>
          <w:sz w:val="22"/>
          <w:szCs w:val="22"/>
        </w:rPr>
      </w:pPr>
      <w:r w:rsidRPr="009A2E04">
        <w:rPr>
          <w:sz w:val="22"/>
          <w:szCs w:val="22"/>
        </w:rPr>
        <w:t>Albany County</w:t>
      </w:r>
      <w:r w:rsidRPr="009A2E04">
        <w:rPr>
          <w:sz w:val="22"/>
          <w:szCs w:val="22"/>
        </w:rPr>
        <w:tab/>
      </w:r>
      <w:r>
        <w:rPr>
          <w:sz w:val="22"/>
          <w:szCs w:val="22"/>
        </w:rPr>
        <w:tab/>
      </w:r>
      <w:r>
        <w:rPr>
          <w:sz w:val="22"/>
          <w:szCs w:val="22"/>
        </w:rPr>
        <w:tab/>
      </w:r>
      <w:r w:rsidRPr="009A2E04">
        <w:rPr>
          <w:sz w:val="22"/>
          <w:szCs w:val="22"/>
        </w:rPr>
        <w:t>$50,000</w:t>
      </w:r>
    </w:p>
    <w:p w14:paraId="41F0D1D0" w14:textId="331036D8" w:rsidR="009A2E04" w:rsidRPr="009A2E04" w:rsidRDefault="009A2E04" w:rsidP="009A2E04">
      <w:pPr>
        <w:rPr>
          <w:sz w:val="22"/>
          <w:szCs w:val="22"/>
        </w:rPr>
      </w:pPr>
      <w:r w:rsidRPr="009A2E04">
        <w:rPr>
          <w:sz w:val="22"/>
          <w:szCs w:val="22"/>
        </w:rPr>
        <w:t>Broome County</w:t>
      </w:r>
      <w:r w:rsidRPr="009A2E04">
        <w:rPr>
          <w:sz w:val="22"/>
          <w:szCs w:val="22"/>
        </w:rPr>
        <w:tab/>
      </w:r>
      <w:r>
        <w:rPr>
          <w:sz w:val="22"/>
          <w:szCs w:val="22"/>
        </w:rPr>
        <w:tab/>
      </w:r>
      <w:r w:rsidRPr="009A2E04">
        <w:rPr>
          <w:sz w:val="22"/>
          <w:szCs w:val="22"/>
        </w:rPr>
        <w:t>$50,000</w:t>
      </w:r>
    </w:p>
    <w:p w14:paraId="4EADFC11" w14:textId="1014D291" w:rsidR="009A2E04" w:rsidRPr="009A2E04" w:rsidRDefault="009A2E04" w:rsidP="009A2E04">
      <w:pPr>
        <w:rPr>
          <w:sz w:val="22"/>
          <w:szCs w:val="22"/>
        </w:rPr>
      </w:pPr>
      <w:r w:rsidRPr="009A2E04">
        <w:rPr>
          <w:sz w:val="22"/>
          <w:szCs w:val="22"/>
        </w:rPr>
        <w:t>Cayuga County</w:t>
      </w:r>
      <w:r w:rsidRPr="009A2E04">
        <w:rPr>
          <w:sz w:val="22"/>
          <w:szCs w:val="22"/>
        </w:rPr>
        <w:tab/>
      </w:r>
      <w:r>
        <w:rPr>
          <w:sz w:val="22"/>
          <w:szCs w:val="22"/>
        </w:rPr>
        <w:tab/>
      </w:r>
      <w:r w:rsidRPr="009A2E04">
        <w:rPr>
          <w:sz w:val="22"/>
          <w:szCs w:val="22"/>
        </w:rPr>
        <w:t>$50,000</w:t>
      </w:r>
    </w:p>
    <w:p w14:paraId="03ABFA69" w14:textId="09DEACD7" w:rsidR="009A2E04" w:rsidRPr="009A2E04" w:rsidRDefault="009A2E04" w:rsidP="009A2E04">
      <w:pPr>
        <w:rPr>
          <w:sz w:val="22"/>
          <w:szCs w:val="22"/>
        </w:rPr>
      </w:pPr>
      <w:r w:rsidRPr="009A2E04">
        <w:rPr>
          <w:sz w:val="22"/>
          <w:szCs w:val="22"/>
        </w:rPr>
        <w:t>Chautauqua County</w:t>
      </w:r>
      <w:r w:rsidRPr="009A2E04">
        <w:rPr>
          <w:sz w:val="22"/>
          <w:szCs w:val="22"/>
        </w:rPr>
        <w:tab/>
      </w:r>
      <w:r>
        <w:rPr>
          <w:sz w:val="22"/>
          <w:szCs w:val="22"/>
        </w:rPr>
        <w:tab/>
      </w:r>
      <w:r w:rsidRPr="009A2E04">
        <w:rPr>
          <w:sz w:val="22"/>
          <w:szCs w:val="22"/>
        </w:rPr>
        <w:t>$50,000</w:t>
      </w:r>
    </w:p>
    <w:p w14:paraId="77B246A3" w14:textId="3E99755E" w:rsidR="009A2E04" w:rsidRPr="009A2E04" w:rsidRDefault="009A2E04" w:rsidP="009A2E04">
      <w:pPr>
        <w:rPr>
          <w:sz w:val="22"/>
          <w:szCs w:val="22"/>
        </w:rPr>
      </w:pPr>
      <w:r w:rsidRPr="009A2E04">
        <w:rPr>
          <w:sz w:val="22"/>
          <w:szCs w:val="22"/>
        </w:rPr>
        <w:t>Chemung County</w:t>
      </w:r>
      <w:r w:rsidRPr="009A2E04">
        <w:rPr>
          <w:sz w:val="22"/>
          <w:szCs w:val="22"/>
        </w:rPr>
        <w:tab/>
      </w:r>
      <w:r>
        <w:rPr>
          <w:sz w:val="22"/>
          <w:szCs w:val="22"/>
        </w:rPr>
        <w:tab/>
      </w:r>
      <w:r w:rsidRPr="009A2E04">
        <w:rPr>
          <w:sz w:val="22"/>
          <w:szCs w:val="22"/>
        </w:rPr>
        <w:t>$50,000</w:t>
      </w:r>
    </w:p>
    <w:p w14:paraId="0D4CD9C6" w14:textId="20387902" w:rsidR="009A2E04" w:rsidRPr="009A2E04" w:rsidRDefault="009A2E04" w:rsidP="009A2E04">
      <w:pPr>
        <w:rPr>
          <w:sz w:val="22"/>
          <w:szCs w:val="22"/>
        </w:rPr>
      </w:pPr>
      <w:r w:rsidRPr="009A2E04">
        <w:rPr>
          <w:sz w:val="22"/>
          <w:szCs w:val="22"/>
        </w:rPr>
        <w:t>Clinton County</w:t>
      </w:r>
      <w:r w:rsidRPr="009A2E04">
        <w:rPr>
          <w:sz w:val="22"/>
          <w:szCs w:val="22"/>
        </w:rPr>
        <w:tab/>
      </w:r>
      <w:r>
        <w:rPr>
          <w:sz w:val="22"/>
          <w:szCs w:val="22"/>
        </w:rPr>
        <w:tab/>
      </w:r>
      <w:r>
        <w:rPr>
          <w:sz w:val="22"/>
          <w:szCs w:val="22"/>
        </w:rPr>
        <w:tab/>
      </w:r>
      <w:r w:rsidRPr="009A2E04">
        <w:rPr>
          <w:sz w:val="22"/>
          <w:szCs w:val="22"/>
        </w:rPr>
        <w:t>$50,000</w:t>
      </w:r>
    </w:p>
    <w:p w14:paraId="584B2C76" w14:textId="3186FDBF" w:rsidR="009A2E04" w:rsidRPr="009A2E04" w:rsidRDefault="009A2E04" w:rsidP="009A2E04">
      <w:pPr>
        <w:rPr>
          <w:sz w:val="22"/>
          <w:szCs w:val="22"/>
        </w:rPr>
      </w:pPr>
      <w:r w:rsidRPr="009A2E04">
        <w:rPr>
          <w:sz w:val="22"/>
          <w:szCs w:val="22"/>
        </w:rPr>
        <w:t>Columbia County</w:t>
      </w:r>
      <w:r w:rsidRPr="009A2E04">
        <w:rPr>
          <w:sz w:val="22"/>
          <w:szCs w:val="22"/>
        </w:rPr>
        <w:tab/>
      </w:r>
      <w:r>
        <w:rPr>
          <w:sz w:val="22"/>
          <w:szCs w:val="22"/>
        </w:rPr>
        <w:tab/>
      </w:r>
      <w:r w:rsidRPr="009A2E04">
        <w:rPr>
          <w:sz w:val="22"/>
          <w:szCs w:val="22"/>
        </w:rPr>
        <w:t>$49,500</w:t>
      </w:r>
    </w:p>
    <w:p w14:paraId="56F59929" w14:textId="22C14ED2" w:rsidR="009A2E04" w:rsidRPr="009A2E04" w:rsidRDefault="009A2E04" w:rsidP="009A2E04">
      <w:pPr>
        <w:rPr>
          <w:sz w:val="22"/>
          <w:szCs w:val="22"/>
        </w:rPr>
      </w:pPr>
      <w:r w:rsidRPr="009A2E04">
        <w:rPr>
          <w:sz w:val="22"/>
          <w:szCs w:val="22"/>
        </w:rPr>
        <w:t>Cortland County</w:t>
      </w:r>
      <w:r w:rsidRPr="009A2E04">
        <w:rPr>
          <w:sz w:val="22"/>
          <w:szCs w:val="22"/>
        </w:rPr>
        <w:tab/>
      </w:r>
      <w:r>
        <w:rPr>
          <w:sz w:val="22"/>
          <w:szCs w:val="22"/>
        </w:rPr>
        <w:tab/>
      </w:r>
      <w:r w:rsidRPr="009A2E04">
        <w:rPr>
          <w:sz w:val="22"/>
          <w:szCs w:val="22"/>
        </w:rPr>
        <w:t>$43,666</w:t>
      </w:r>
    </w:p>
    <w:p w14:paraId="2701A21F" w14:textId="6CF99E3C" w:rsidR="009A2E04" w:rsidRPr="009A2E04" w:rsidRDefault="009A2E04" w:rsidP="009A2E04">
      <w:pPr>
        <w:rPr>
          <w:sz w:val="22"/>
          <w:szCs w:val="22"/>
        </w:rPr>
      </w:pPr>
      <w:r w:rsidRPr="009A2E04">
        <w:rPr>
          <w:sz w:val="22"/>
          <w:szCs w:val="22"/>
        </w:rPr>
        <w:t>Essex County</w:t>
      </w:r>
      <w:r w:rsidRPr="009A2E04">
        <w:rPr>
          <w:sz w:val="22"/>
          <w:szCs w:val="22"/>
        </w:rPr>
        <w:tab/>
      </w:r>
      <w:r>
        <w:rPr>
          <w:sz w:val="22"/>
          <w:szCs w:val="22"/>
        </w:rPr>
        <w:tab/>
      </w:r>
      <w:r>
        <w:rPr>
          <w:sz w:val="22"/>
          <w:szCs w:val="22"/>
        </w:rPr>
        <w:tab/>
      </w:r>
      <w:r w:rsidRPr="009A2E04">
        <w:rPr>
          <w:sz w:val="22"/>
          <w:szCs w:val="22"/>
        </w:rPr>
        <w:t>$50,000</w:t>
      </w:r>
    </w:p>
    <w:p w14:paraId="04B54C24" w14:textId="3F385CBB" w:rsidR="009A2E04" w:rsidRPr="009A2E04" w:rsidRDefault="009A2E04" w:rsidP="009A2E04">
      <w:pPr>
        <w:rPr>
          <w:sz w:val="22"/>
          <w:szCs w:val="22"/>
        </w:rPr>
      </w:pPr>
      <w:r w:rsidRPr="009A2E04">
        <w:rPr>
          <w:sz w:val="22"/>
          <w:szCs w:val="22"/>
        </w:rPr>
        <w:t>Freeport, Village of</w:t>
      </w:r>
      <w:r w:rsidRPr="009A2E04">
        <w:rPr>
          <w:sz w:val="22"/>
          <w:szCs w:val="22"/>
        </w:rPr>
        <w:tab/>
      </w:r>
      <w:r>
        <w:rPr>
          <w:sz w:val="22"/>
          <w:szCs w:val="22"/>
        </w:rPr>
        <w:tab/>
      </w:r>
      <w:r w:rsidRPr="009A2E04">
        <w:rPr>
          <w:sz w:val="22"/>
          <w:szCs w:val="22"/>
        </w:rPr>
        <w:t>$50,000</w:t>
      </w:r>
    </w:p>
    <w:p w14:paraId="3A36C27E" w14:textId="704A525D" w:rsidR="009A2E04" w:rsidRPr="009A2E04" w:rsidRDefault="009A2E04" w:rsidP="009A2E04">
      <w:pPr>
        <w:rPr>
          <w:sz w:val="22"/>
          <w:szCs w:val="22"/>
        </w:rPr>
      </w:pPr>
      <w:r w:rsidRPr="009A2E04">
        <w:rPr>
          <w:sz w:val="22"/>
          <w:szCs w:val="22"/>
        </w:rPr>
        <w:t>Geddes, Town of</w:t>
      </w:r>
      <w:r w:rsidRPr="009A2E04">
        <w:rPr>
          <w:sz w:val="22"/>
          <w:szCs w:val="22"/>
        </w:rPr>
        <w:tab/>
      </w:r>
      <w:r>
        <w:rPr>
          <w:sz w:val="22"/>
          <w:szCs w:val="22"/>
        </w:rPr>
        <w:tab/>
      </w:r>
      <w:r w:rsidRPr="009A2E04">
        <w:rPr>
          <w:sz w:val="22"/>
          <w:szCs w:val="22"/>
        </w:rPr>
        <w:t>$50,000</w:t>
      </w:r>
    </w:p>
    <w:p w14:paraId="61D02534" w14:textId="6E46B138" w:rsidR="009A2E04" w:rsidRPr="009A2E04" w:rsidRDefault="009A2E04" w:rsidP="009A2E04">
      <w:pPr>
        <w:rPr>
          <w:sz w:val="22"/>
          <w:szCs w:val="22"/>
        </w:rPr>
      </w:pPr>
      <w:r w:rsidRPr="009A2E04">
        <w:rPr>
          <w:sz w:val="22"/>
          <w:szCs w:val="22"/>
        </w:rPr>
        <w:t>Genesee County</w:t>
      </w:r>
      <w:r w:rsidRPr="009A2E04">
        <w:rPr>
          <w:sz w:val="22"/>
          <w:szCs w:val="22"/>
        </w:rPr>
        <w:tab/>
      </w:r>
      <w:r>
        <w:rPr>
          <w:sz w:val="22"/>
          <w:szCs w:val="22"/>
        </w:rPr>
        <w:tab/>
      </w:r>
      <w:r w:rsidRPr="009A2E04">
        <w:rPr>
          <w:sz w:val="22"/>
          <w:szCs w:val="22"/>
        </w:rPr>
        <w:t>$50,000</w:t>
      </w:r>
    </w:p>
    <w:p w14:paraId="09301608" w14:textId="29099FDD" w:rsidR="009A2E04" w:rsidRPr="009A2E04" w:rsidRDefault="009A2E04" w:rsidP="009A2E04">
      <w:pPr>
        <w:rPr>
          <w:sz w:val="22"/>
          <w:szCs w:val="22"/>
        </w:rPr>
      </w:pPr>
      <w:r w:rsidRPr="009A2E04">
        <w:rPr>
          <w:sz w:val="22"/>
          <w:szCs w:val="22"/>
        </w:rPr>
        <w:t>Green Island, Village of</w:t>
      </w:r>
      <w:r>
        <w:rPr>
          <w:sz w:val="22"/>
          <w:szCs w:val="22"/>
        </w:rPr>
        <w:tab/>
      </w:r>
      <w:r w:rsidRPr="009A2E04">
        <w:rPr>
          <w:sz w:val="22"/>
          <w:szCs w:val="22"/>
        </w:rPr>
        <w:t>$43,515</w:t>
      </w:r>
    </w:p>
    <w:p w14:paraId="14C9F817" w14:textId="7146B820" w:rsidR="009A2E04" w:rsidRPr="009A2E04" w:rsidRDefault="009A2E04" w:rsidP="009A2E04">
      <w:pPr>
        <w:rPr>
          <w:sz w:val="22"/>
          <w:szCs w:val="22"/>
        </w:rPr>
      </w:pPr>
      <w:r w:rsidRPr="009A2E04">
        <w:rPr>
          <w:sz w:val="22"/>
          <w:szCs w:val="22"/>
        </w:rPr>
        <w:t>Islip, Town of</w:t>
      </w:r>
      <w:r w:rsidRPr="009A2E04">
        <w:rPr>
          <w:sz w:val="22"/>
          <w:szCs w:val="22"/>
        </w:rPr>
        <w:tab/>
      </w:r>
      <w:r>
        <w:rPr>
          <w:sz w:val="22"/>
          <w:szCs w:val="22"/>
        </w:rPr>
        <w:tab/>
      </w:r>
      <w:r>
        <w:rPr>
          <w:sz w:val="22"/>
          <w:szCs w:val="22"/>
        </w:rPr>
        <w:tab/>
      </w:r>
      <w:r w:rsidRPr="009A2E04">
        <w:rPr>
          <w:sz w:val="22"/>
          <w:szCs w:val="22"/>
        </w:rPr>
        <w:t>$50,000</w:t>
      </w:r>
    </w:p>
    <w:p w14:paraId="233F5343" w14:textId="41129178" w:rsidR="009A2E04" w:rsidRPr="009A2E04" w:rsidRDefault="009A2E04" w:rsidP="009A2E04">
      <w:pPr>
        <w:rPr>
          <w:sz w:val="22"/>
          <w:szCs w:val="22"/>
        </w:rPr>
      </w:pPr>
      <w:r w:rsidRPr="009A2E04">
        <w:rPr>
          <w:sz w:val="22"/>
          <w:szCs w:val="22"/>
        </w:rPr>
        <w:t>Jefferson County</w:t>
      </w:r>
      <w:r w:rsidRPr="009A2E04">
        <w:rPr>
          <w:sz w:val="22"/>
          <w:szCs w:val="22"/>
        </w:rPr>
        <w:tab/>
      </w:r>
      <w:r>
        <w:rPr>
          <w:sz w:val="22"/>
          <w:szCs w:val="22"/>
        </w:rPr>
        <w:tab/>
      </w:r>
      <w:r w:rsidRPr="009A2E04">
        <w:rPr>
          <w:sz w:val="22"/>
          <w:szCs w:val="22"/>
        </w:rPr>
        <w:t>$50,000</w:t>
      </w:r>
    </w:p>
    <w:p w14:paraId="4F6A0110" w14:textId="00638D87" w:rsidR="009A2E04" w:rsidRPr="009A2E04" w:rsidRDefault="009A2E04" w:rsidP="009A2E04">
      <w:pPr>
        <w:rPr>
          <w:sz w:val="22"/>
          <w:szCs w:val="22"/>
        </w:rPr>
      </w:pPr>
      <w:r w:rsidRPr="009A2E04">
        <w:rPr>
          <w:sz w:val="22"/>
          <w:szCs w:val="22"/>
        </w:rPr>
        <w:t>Lewis County</w:t>
      </w:r>
      <w:r w:rsidRPr="009A2E04">
        <w:rPr>
          <w:sz w:val="22"/>
          <w:szCs w:val="22"/>
        </w:rPr>
        <w:tab/>
      </w:r>
      <w:r>
        <w:rPr>
          <w:sz w:val="22"/>
          <w:szCs w:val="22"/>
        </w:rPr>
        <w:tab/>
      </w:r>
      <w:r>
        <w:rPr>
          <w:sz w:val="22"/>
          <w:szCs w:val="22"/>
        </w:rPr>
        <w:tab/>
      </w:r>
      <w:r w:rsidRPr="009A2E04">
        <w:rPr>
          <w:sz w:val="22"/>
          <w:szCs w:val="22"/>
        </w:rPr>
        <w:t>$50,000</w:t>
      </w:r>
    </w:p>
    <w:p w14:paraId="30B7A6D8" w14:textId="06391ADC" w:rsidR="009A2E04" w:rsidRPr="009A2E04" w:rsidRDefault="009A2E04" w:rsidP="009A2E04">
      <w:pPr>
        <w:rPr>
          <w:sz w:val="22"/>
          <w:szCs w:val="22"/>
        </w:rPr>
      </w:pPr>
      <w:r w:rsidRPr="009A2E04">
        <w:rPr>
          <w:sz w:val="22"/>
          <w:szCs w:val="22"/>
        </w:rPr>
        <w:t>Lockport, Town of</w:t>
      </w:r>
      <w:r w:rsidRPr="009A2E04">
        <w:rPr>
          <w:sz w:val="22"/>
          <w:szCs w:val="22"/>
        </w:rPr>
        <w:tab/>
      </w:r>
      <w:r>
        <w:rPr>
          <w:sz w:val="22"/>
          <w:szCs w:val="22"/>
        </w:rPr>
        <w:tab/>
      </w:r>
      <w:r w:rsidRPr="009A2E04">
        <w:rPr>
          <w:sz w:val="22"/>
          <w:szCs w:val="22"/>
        </w:rPr>
        <w:t>$30,365</w:t>
      </w:r>
    </w:p>
    <w:p w14:paraId="108872C1" w14:textId="57C820D8" w:rsidR="009A2E04" w:rsidRPr="009A2E04" w:rsidRDefault="009A2E04" w:rsidP="009A2E04">
      <w:pPr>
        <w:rPr>
          <w:sz w:val="22"/>
          <w:szCs w:val="22"/>
        </w:rPr>
      </w:pPr>
      <w:r w:rsidRPr="009A2E04">
        <w:rPr>
          <w:sz w:val="22"/>
          <w:szCs w:val="22"/>
        </w:rPr>
        <w:t>Maybrook, Village of</w:t>
      </w:r>
      <w:r w:rsidRPr="009A2E04">
        <w:rPr>
          <w:sz w:val="22"/>
          <w:szCs w:val="22"/>
        </w:rPr>
        <w:tab/>
      </w:r>
      <w:r>
        <w:rPr>
          <w:sz w:val="22"/>
          <w:szCs w:val="22"/>
        </w:rPr>
        <w:tab/>
      </w:r>
      <w:r w:rsidRPr="009A2E04">
        <w:rPr>
          <w:sz w:val="22"/>
          <w:szCs w:val="22"/>
        </w:rPr>
        <w:t>$46,735</w:t>
      </w:r>
    </w:p>
    <w:p w14:paraId="5DA71820" w14:textId="33A0EC27" w:rsidR="009A2E04" w:rsidRPr="009A2E04" w:rsidRDefault="009A2E04" w:rsidP="009A2E04">
      <w:pPr>
        <w:rPr>
          <w:sz w:val="22"/>
          <w:szCs w:val="22"/>
        </w:rPr>
      </w:pPr>
      <w:r w:rsidRPr="009A2E04">
        <w:rPr>
          <w:sz w:val="22"/>
          <w:szCs w:val="22"/>
        </w:rPr>
        <w:t>Monroe County</w:t>
      </w:r>
      <w:r w:rsidRPr="009A2E04">
        <w:rPr>
          <w:sz w:val="22"/>
          <w:szCs w:val="22"/>
        </w:rPr>
        <w:tab/>
      </w:r>
      <w:r>
        <w:rPr>
          <w:sz w:val="22"/>
          <w:szCs w:val="22"/>
        </w:rPr>
        <w:tab/>
      </w:r>
      <w:r w:rsidRPr="009A2E04">
        <w:rPr>
          <w:sz w:val="22"/>
          <w:szCs w:val="22"/>
        </w:rPr>
        <w:t>$50,000</w:t>
      </w:r>
    </w:p>
    <w:p w14:paraId="6E555E70" w14:textId="3F905428" w:rsidR="009A2E04" w:rsidRPr="009A2E04" w:rsidRDefault="009A2E04" w:rsidP="009A2E04">
      <w:pPr>
        <w:rPr>
          <w:sz w:val="22"/>
          <w:szCs w:val="22"/>
        </w:rPr>
      </w:pPr>
      <w:r w:rsidRPr="009A2E04">
        <w:rPr>
          <w:sz w:val="22"/>
          <w:szCs w:val="22"/>
        </w:rPr>
        <w:lastRenderedPageBreak/>
        <w:t>Montgomery County</w:t>
      </w:r>
      <w:r w:rsidRPr="009A2E04">
        <w:rPr>
          <w:sz w:val="22"/>
          <w:szCs w:val="22"/>
        </w:rPr>
        <w:tab/>
      </w:r>
      <w:r>
        <w:rPr>
          <w:sz w:val="22"/>
          <w:szCs w:val="22"/>
        </w:rPr>
        <w:tab/>
      </w:r>
      <w:r w:rsidRPr="009A2E04">
        <w:rPr>
          <w:sz w:val="22"/>
          <w:szCs w:val="22"/>
        </w:rPr>
        <w:t>$41,500</w:t>
      </w:r>
    </w:p>
    <w:p w14:paraId="5C14CE38" w14:textId="1EF96105" w:rsidR="009A2E04" w:rsidRPr="009A2E04" w:rsidRDefault="009A2E04" w:rsidP="009A2E04">
      <w:pPr>
        <w:rPr>
          <w:sz w:val="22"/>
          <w:szCs w:val="22"/>
        </w:rPr>
      </w:pPr>
      <w:r w:rsidRPr="009A2E04">
        <w:rPr>
          <w:sz w:val="22"/>
          <w:szCs w:val="22"/>
        </w:rPr>
        <w:t>Nanticoke, Town of</w:t>
      </w:r>
      <w:r w:rsidRPr="009A2E04">
        <w:rPr>
          <w:sz w:val="22"/>
          <w:szCs w:val="22"/>
        </w:rPr>
        <w:tab/>
      </w:r>
      <w:r>
        <w:rPr>
          <w:sz w:val="22"/>
          <w:szCs w:val="22"/>
        </w:rPr>
        <w:tab/>
      </w:r>
      <w:r w:rsidRPr="009A2E04">
        <w:rPr>
          <w:sz w:val="22"/>
          <w:szCs w:val="22"/>
        </w:rPr>
        <w:t>$23,650</w:t>
      </w:r>
    </w:p>
    <w:p w14:paraId="25382AF7" w14:textId="600BB22A" w:rsidR="009A2E04" w:rsidRPr="009A2E04" w:rsidRDefault="009A2E04" w:rsidP="009A2E04">
      <w:pPr>
        <w:rPr>
          <w:sz w:val="22"/>
          <w:szCs w:val="22"/>
        </w:rPr>
      </w:pPr>
      <w:r w:rsidRPr="009A2E04">
        <w:rPr>
          <w:sz w:val="22"/>
          <w:szCs w:val="22"/>
        </w:rPr>
        <w:t>Nassau County</w:t>
      </w:r>
      <w:r w:rsidRPr="009A2E04">
        <w:rPr>
          <w:sz w:val="22"/>
          <w:szCs w:val="22"/>
        </w:rPr>
        <w:tab/>
      </w:r>
      <w:r>
        <w:rPr>
          <w:sz w:val="22"/>
          <w:szCs w:val="22"/>
        </w:rPr>
        <w:tab/>
      </w:r>
      <w:r w:rsidRPr="009A2E04">
        <w:rPr>
          <w:sz w:val="22"/>
          <w:szCs w:val="22"/>
        </w:rPr>
        <w:t>$50,000</w:t>
      </w:r>
    </w:p>
    <w:p w14:paraId="76D4F96E" w14:textId="3BBEDBAF" w:rsidR="009A2E04" w:rsidRPr="009A2E04" w:rsidRDefault="009A2E04" w:rsidP="009A2E04">
      <w:pPr>
        <w:rPr>
          <w:sz w:val="22"/>
          <w:szCs w:val="22"/>
        </w:rPr>
      </w:pPr>
      <w:r w:rsidRPr="009A2E04">
        <w:rPr>
          <w:sz w:val="22"/>
          <w:szCs w:val="22"/>
        </w:rPr>
        <w:t>New Paltz, Town of</w:t>
      </w:r>
      <w:r w:rsidRPr="009A2E04">
        <w:rPr>
          <w:sz w:val="22"/>
          <w:szCs w:val="22"/>
        </w:rPr>
        <w:tab/>
      </w:r>
      <w:r>
        <w:rPr>
          <w:sz w:val="22"/>
          <w:szCs w:val="22"/>
        </w:rPr>
        <w:tab/>
      </w:r>
      <w:r w:rsidRPr="009A2E04">
        <w:rPr>
          <w:sz w:val="22"/>
          <w:szCs w:val="22"/>
        </w:rPr>
        <w:t>$25,940</w:t>
      </w:r>
    </w:p>
    <w:p w14:paraId="6371D789" w14:textId="658887D7" w:rsidR="009A2E04" w:rsidRPr="009A2E04" w:rsidRDefault="009A2E04" w:rsidP="009A2E04">
      <w:pPr>
        <w:rPr>
          <w:sz w:val="22"/>
          <w:szCs w:val="22"/>
        </w:rPr>
      </w:pPr>
      <w:r w:rsidRPr="009A2E04">
        <w:rPr>
          <w:sz w:val="22"/>
          <w:szCs w:val="22"/>
        </w:rPr>
        <w:t>New York City Police Dep</w:t>
      </w:r>
      <w:r>
        <w:rPr>
          <w:sz w:val="22"/>
          <w:szCs w:val="22"/>
        </w:rPr>
        <w:t>t.</w:t>
      </w:r>
      <w:r w:rsidRPr="009A2E04">
        <w:rPr>
          <w:sz w:val="22"/>
          <w:szCs w:val="22"/>
        </w:rPr>
        <w:tab/>
        <w:t>$50,000</w:t>
      </w:r>
    </w:p>
    <w:p w14:paraId="2166963C" w14:textId="5354ABA3" w:rsidR="009A2E04" w:rsidRPr="009A2E04" w:rsidRDefault="009A2E04" w:rsidP="009A2E04">
      <w:pPr>
        <w:rPr>
          <w:sz w:val="22"/>
          <w:szCs w:val="22"/>
        </w:rPr>
      </w:pPr>
      <w:r w:rsidRPr="009A2E04">
        <w:rPr>
          <w:sz w:val="22"/>
          <w:szCs w:val="22"/>
        </w:rPr>
        <w:t>Newburgh, City of</w:t>
      </w:r>
      <w:r w:rsidRPr="009A2E04">
        <w:rPr>
          <w:sz w:val="22"/>
          <w:szCs w:val="22"/>
        </w:rPr>
        <w:tab/>
      </w:r>
      <w:r>
        <w:rPr>
          <w:sz w:val="22"/>
          <w:szCs w:val="22"/>
        </w:rPr>
        <w:tab/>
      </w:r>
      <w:r w:rsidRPr="009A2E04">
        <w:rPr>
          <w:sz w:val="22"/>
          <w:szCs w:val="22"/>
        </w:rPr>
        <w:t>$50,000</w:t>
      </w:r>
    </w:p>
    <w:p w14:paraId="779E521C" w14:textId="6C31F36E" w:rsidR="009A2E04" w:rsidRPr="009A2E04" w:rsidRDefault="009A2E04" w:rsidP="009A2E04">
      <w:pPr>
        <w:rPr>
          <w:sz w:val="22"/>
          <w:szCs w:val="22"/>
        </w:rPr>
      </w:pPr>
      <w:r w:rsidRPr="009A2E04">
        <w:rPr>
          <w:sz w:val="22"/>
          <w:szCs w:val="22"/>
        </w:rPr>
        <w:t>Niagara County</w:t>
      </w:r>
      <w:r>
        <w:rPr>
          <w:sz w:val="22"/>
          <w:szCs w:val="22"/>
        </w:rPr>
        <w:tab/>
      </w:r>
      <w:r>
        <w:rPr>
          <w:sz w:val="22"/>
          <w:szCs w:val="22"/>
        </w:rPr>
        <w:tab/>
      </w:r>
      <w:r w:rsidRPr="009A2E04">
        <w:rPr>
          <w:sz w:val="22"/>
          <w:szCs w:val="22"/>
        </w:rPr>
        <w:t>$50,000</w:t>
      </w:r>
    </w:p>
    <w:p w14:paraId="0FC105F8" w14:textId="0372C90F" w:rsidR="009A2E04" w:rsidRPr="009A2E04" w:rsidRDefault="009A2E04" w:rsidP="009A2E04">
      <w:pPr>
        <w:rPr>
          <w:sz w:val="22"/>
          <w:szCs w:val="22"/>
        </w:rPr>
      </w:pPr>
      <w:r w:rsidRPr="009A2E04">
        <w:rPr>
          <w:sz w:val="22"/>
          <w:szCs w:val="22"/>
        </w:rPr>
        <w:t>Niagara Falls, City of</w:t>
      </w:r>
      <w:r w:rsidRPr="009A2E04">
        <w:rPr>
          <w:sz w:val="22"/>
          <w:szCs w:val="22"/>
        </w:rPr>
        <w:tab/>
      </w:r>
      <w:r>
        <w:rPr>
          <w:sz w:val="22"/>
          <w:szCs w:val="22"/>
        </w:rPr>
        <w:tab/>
      </w:r>
      <w:r w:rsidRPr="009A2E04">
        <w:rPr>
          <w:sz w:val="22"/>
          <w:szCs w:val="22"/>
        </w:rPr>
        <w:t>$50,000</w:t>
      </w:r>
    </w:p>
    <w:p w14:paraId="7B0EB011" w14:textId="6597E5A4" w:rsidR="009A2E04" w:rsidRPr="009A2E04" w:rsidRDefault="009A2E04" w:rsidP="009A2E04">
      <w:pPr>
        <w:rPr>
          <w:color w:val="FF0000"/>
          <w:sz w:val="22"/>
          <w:szCs w:val="22"/>
        </w:rPr>
      </w:pPr>
      <w:r w:rsidRPr="009A2E04">
        <w:rPr>
          <w:color w:val="FF0000"/>
          <w:sz w:val="22"/>
          <w:szCs w:val="22"/>
        </w:rPr>
        <w:t>Oneida, City of</w:t>
      </w:r>
      <w:r w:rsidRPr="009A2E04">
        <w:rPr>
          <w:color w:val="FF0000"/>
          <w:sz w:val="22"/>
          <w:szCs w:val="22"/>
        </w:rPr>
        <w:tab/>
      </w:r>
      <w:r w:rsidRPr="009A2E04">
        <w:rPr>
          <w:color w:val="FF0000"/>
          <w:sz w:val="22"/>
          <w:szCs w:val="22"/>
        </w:rPr>
        <w:tab/>
      </w:r>
      <w:r w:rsidRPr="009A2E04">
        <w:rPr>
          <w:color w:val="FF0000"/>
          <w:sz w:val="22"/>
          <w:szCs w:val="22"/>
        </w:rPr>
        <w:tab/>
      </w:r>
      <w:r w:rsidRPr="009A2E04">
        <w:rPr>
          <w:color w:val="FF0000"/>
          <w:sz w:val="22"/>
          <w:szCs w:val="22"/>
        </w:rPr>
        <w:t>$49,999</w:t>
      </w:r>
    </w:p>
    <w:p w14:paraId="7D85661F" w14:textId="0F51B054" w:rsidR="009A2E04" w:rsidRPr="009A2E04" w:rsidRDefault="009A2E04" w:rsidP="009A2E04">
      <w:pPr>
        <w:rPr>
          <w:sz w:val="22"/>
          <w:szCs w:val="22"/>
        </w:rPr>
      </w:pPr>
      <w:r w:rsidRPr="009A2E04">
        <w:rPr>
          <w:sz w:val="22"/>
          <w:szCs w:val="22"/>
        </w:rPr>
        <w:t>Orangetown, Town of</w:t>
      </w:r>
      <w:r w:rsidRPr="009A2E04">
        <w:rPr>
          <w:sz w:val="22"/>
          <w:szCs w:val="22"/>
        </w:rPr>
        <w:tab/>
      </w:r>
      <w:r>
        <w:rPr>
          <w:sz w:val="22"/>
          <w:szCs w:val="22"/>
        </w:rPr>
        <w:tab/>
      </w:r>
      <w:r w:rsidRPr="009A2E04">
        <w:rPr>
          <w:sz w:val="22"/>
          <w:szCs w:val="22"/>
        </w:rPr>
        <w:t>$25,000</w:t>
      </w:r>
    </w:p>
    <w:p w14:paraId="01ABAD79" w14:textId="4BE641A2" w:rsidR="009A2E04" w:rsidRPr="009A2E04" w:rsidRDefault="009A2E04" w:rsidP="009A2E04">
      <w:pPr>
        <w:rPr>
          <w:sz w:val="22"/>
          <w:szCs w:val="22"/>
        </w:rPr>
      </w:pPr>
      <w:r w:rsidRPr="009A2E04">
        <w:rPr>
          <w:sz w:val="22"/>
          <w:szCs w:val="22"/>
        </w:rPr>
        <w:t>Ossining, Village of</w:t>
      </w:r>
      <w:r w:rsidRPr="009A2E04">
        <w:rPr>
          <w:sz w:val="22"/>
          <w:szCs w:val="22"/>
        </w:rPr>
        <w:tab/>
      </w:r>
      <w:r>
        <w:rPr>
          <w:sz w:val="22"/>
          <w:szCs w:val="22"/>
        </w:rPr>
        <w:tab/>
      </w:r>
      <w:r w:rsidRPr="009A2E04">
        <w:rPr>
          <w:sz w:val="22"/>
          <w:szCs w:val="22"/>
        </w:rPr>
        <w:t>$50,000</w:t>
      </w:r>
    </w:p>
    <w:p w14:paraId="322AB853" w14:textId="5B70C9C1" w:rsidR="009A2E04" w:rsidRPr="009A2E04" w:rsidRDefault="009A2E04" w:rsidP="009A2E04">
      <w:pPr>
        <w:rPr>
          <w:sz w:val="22"/>
          <w:szCs w:val="22"/>
        </w:rPr>
      </w:pPr>
      <w:r w:rsidRPr="009A2E04">
        <w:rPr>
          <w:sz w:val="22"/>
          <w:szCs w:val="22"/>
        </w:rPr>
        <w:t>Oswego County</w:t>
      </w:r>
      <w:r w:rsidRPr="009A2E04">
        <w:rPr>
          <w:sz w:val="22"/>
          <w:szCs w:val="22"/>
        </w:rPr>
        <w:tab/>
      </w:r>
      <w:r>
        <w:rPr>
          <w:sz w:val="22"/>
          <w:szCs w:val="22"/>
        </w:rPr>
        <w:tab/>
      </w:r>
      <w:r w:rsidRPr="009A2E04">
        <w:rPr>
          <w:sz w:val="22"/>
          <w:szCs w:val="22"/>
        </w:rPr>
        <w:t>$50,000</w:t>
      </w:r>
    </w:p>
    <w:p w14:paraId="2BEE18EE" w14:textId="10F8CC28" w:rsidR="009A2E04" w:rsidRPr="009A2E04" w:rsidRDefault="009A2E04" w:rsidP="009A2E04">
      <w:pPr>
        <w:rPr>
          <w:sz w:val="22"/>
          <w:szCs w:val="22"/>
        </w:rPr>
      </w:pPr>
      <w:r w:rsidRPr="009A2E04">
        <w:rPr>
          <w:sz w:val="22"/>
          <w:szCs w:val="22"/>
        </w:rPr>
        <w:t>Schenectady County</w:t>
      </w:r>
      <w:r w:rsidRPr="009A2E04">
        <w:rPr>
          <w:sz w:val="22"/>
          <w:szCs w:val="22"/>
        </w:rPr>
        <w:tab/>
      </w:r>
      <w:r>
        <w:rPr>
          <w:sz w:val="22"/>
          <w:szCs w:val="22"/>
        </w:rPr>
        <w:tab/>
      </w:r>
      <w:r w:rsidRPr="009A2E04">
        <w:rPr>
          <w:sz w:val="22"/>
          <w:szCs w:val="22"/>
        </w:rPr>
        <w:t>$50,000</w:t>
      </w:r>
    </w:p>
    <w:p w14:paraId="683F2598" w14:textId="33BCC23F" w:rsidR="009A2E04" w:rsidRPr="009A2E04" w:rsidRDefault="009A2E04" w:rsidP="009A2E04">
      <w:pPr>
        <w:rPr>
          <w:sz w:val="22"/>
          <w:szCs w:val="22"/>
        </w:rPr>
      </w:pPr>
      <w:r w:rsidRPr="009A2E04">
        <w:rPr>
          <w:sz w:val="22"/>
          <w:szCs w:val="22"/>
        </w:rPr>
        <w:t>Schenectady, City of</w:t>
      </w:r>
      <w:r w:rsidRPr="009A2E04">
        <w:rPr>
          <w:sz w:val="22"/>
          <w:szCs w:val="22"/>
        </w:rPr>
        <w:tab/>
      </w:r>
      <w:r>
        <w:rPr>
          <w:sz w:val="22"/>
          <w:szCs w:val="22"/>
        </w:rPr>
        <w:tab/>
      </w:r>
      <w:r w:rsidRPr="009A2E04">
        <w:rPr>
          <w:sz w:val="22"/>
          <w:szCs w:val="22"/>
        </w:rPr>
        <w:t>$50,000</w:t>
      </w:r>
    </w:p>
    <w:p w14:paraId="59922ED4" w14:textId="6B74A8B3" w:rsidR="009A2E04" w:rsidRPr="009A2E04" w:rsidRDefault="009A2E04" w:rsidP="009A2E04">
      <w:pPr>
        <w:rPr>
          <w:sz w:val="22"/>
          <w:szCs w:val="22"/>
        </w:rPr>
      </w:pPr>
      <w:r w:rsidRPr="009A2E04">
        <w:rPr>
          <w:sz w:val="22"/>
          <w:szCs w:val="22"/>
        </w:rPr>
        <w:t>Schoharie County</w:t>
      </w:r>
      <w:r w:rsidRPr="009A2E04">
        <w:rPr>
          <w:sz w:val="22"/>
          <w:szCs w:val="22"/>
        </w:rPr>
        <w:tab/>
      </w:r>
      <w:r>
        <w:rPr>
          <w:sz w:val="22"/>
          <w:szCs w:val="22"/>
        </w:rPr>
        <w:tab/>
      </w:r>
      <w:r w:rsidRPr="009A2E04">
        <w:rPr>
          <w:sz w:val="22"/>
          <w:szCs w:val="22"/>
        </w:rPr>
        <w:t>$50,000</w:t>
      </w:r>
    </w:p>
    <w:p w14:paraId="581B6975" w14:textId="7578D59B" w:rsidR="009A2E04" w:rsidRPr="009A2E04" w:rsidRDefault="009A2E04" w:rsidP="009A2E04">
      <w:pPr>
        <w:rPr>
          <w:sz w:val="22"/>
          <w:szCs w:val="22"/>
        </w:rPr>
      </w:pPr>
      <w:r w:rsidRPr="009A2E04">
        <w:rPr>
          <w:sz w:val="22"/>
          <w:szCs w:val="22"/>
        </w:rPr>
        <w:t>Seneca County</w:t>
      </w:r>
      <w:r w:rsidRPr="009A2E04">
        <w:rPr>
          <w:sz w:val="22"/>
          <w:szCs w:val="22"/>
        </w:rPr>
        <w:tab/>
      </w:r>
      <w:r>
        <w:rPr>
          <w:sz w:val="22"/>
          <w:szCs w:val="22"/>
        </w:rPr>
        <w:tab/>
      </w:r>
      <w:r w:rsidRPr="009A2E04">
        <w:rPr>
          <w:sz w:val="22"/>
          <w:szCs w:val="22"/>
        </w:rPr>
        <w:t>$27,700</w:t>
      </w:r>
    </w:p>
    <w:p w14:paraId="2EA9A3AB" w14:textId="37A7A1CE" w:rsidR="009A2E04" w:rsidRPr="009A2E04" w:rsidRDefault="009A2E04" w:rsidP="009A2E04">
      <w:pPr>
        <w:rPr>
          <w:sz w:val="22"/>
          <w:szCs w:val="22"/>
        </w:rPr>
      </w:pPr>
      <w:r w:rsidRPr="009A2E04">
        <w:rPr>
          <w:sz w:val="22"/>
          <w:szCs w:val="22"/>
        </w:rPr>
        <w:t>Smithtown, Town of</w:t>
      </w:r>
      <w:r w:rsidRPr="009A2E04">
        <w:rPr>
          <w:sz w:val="22"/>
          <w:szCs w:val="22"/>
        </w:rPr>
        <w:tab/>
      </w:r>
      <w:r>
        <w:rPr>
          <w:sz w:val="22"/>
          <w:szCs w:val="22"/>
        </w:rPr>
        <w:tab/>
      </w:r>
      <w:r w:rsidRPr="009A2E04">
        <w:rPr>
          <w:sz w:val="22"/>
          <w:szCs w:val="22"/>
        </w:rPr>
        <w:t>$42,430</w:t>
      </w:r>
    </w:p>
    <w:p w14:paraId="3CF89BC2" w14:textId="34F73779" w:rsidR="009A2E04" w:rsidRPr="009A2E04" w:rsidRDefault="009A2E04" w:rsidP="009A2E04">
      <w:pPr>
        <w:rPr>
          <w:sz w:val="22"/>
          <w:szCs w:val="22"/>
        </w:rPr>
      </w:pPr>
      <w:r w:rsidRPr="009A2E04">
        <w:rPr>
          <w:sz w:val="22"/>
          <w:szCs w:val="22"/>
        </w:rPr>
        <w:t>Somers, Town of</w:t>
      </w:r>
      <w:r w:rsidRPr="009A2E04">
        <w:rPr>
          <w:sz w:val="22"/>
          <w:szCs w:val="22"/>
        </w:rPr>
        <w:tab/>
      </w:r>
      <w:r>
        <w:rPr>
          <w:sz w:val="22"/>
          <w:szCs w:val="22"/>
        </w:rPr>
        <w:tab/>
      </w:r>
      <w:r w:rsidRPr="009A2E04">
        <w:rPr>
          <w:sz w:val="22"/>
          <w:szCs w:val="22"/>
        </w:rPr>
        <w:t>$50,000</w:t>
      </w:r>
    </w:p>
    <w:p w14:paraId="287C23A4" w14:textId="0B17FC6B" w:rsidR="009A2E04" w:rsidRPr="009A2E04" w:rsidRDefault="009A2E04" w:rsidP="009A2E04">
      <w:pPr>
        <w:rPr>
          <w:sz w:val="22"/>
          <w:szCs w:val="22"/>
        </w:rPr>
      </w:pPr>
      <w:r w:rsidRPr="009A2E04">
        <w:rPr>
          <w:sz w:val="22"/>
          <w:szCs w:val="22"/>
        </w:rPr>
        <w:t>Steuben County</w:t>
      </w:r>
      <w:r w:rsidRPr="009A2E04">
        <w:rPr>
          <w:sz w:val="22"/>
          <w:szCs w:val="22"/>
        </w:rPr>
        <w:tab/>
      </w:r>
      <w:r>
        <w:rPr>
          <w:sz w:val="22"/>
          <w:szCs w:val="22"/>
        </w:rPr>
        <w:tab/>
      </w:r>
      <w:r w:rsidRPr="009A2E04">
        <w:rPr>
          <w:sz w:val="22"/>
          <w:szCs w:val="22"/>
        </w:rPr>
        <w:t>$50,000</w:t>
      </w:r>
    </w:p>
    <w:p w14:paraId="3D700CF7" w14:textId="323B5815" w:rsidR="009A2E04" w:rsidRPr="009A2E04" w:rsidRDefault="009A2E04" w:rsidP="009A2E04">
      <w:pPr>
        <w:rPr>
          <w:sz w:val="22"/>
          <w:szCs w:val="22"/>
        </w:rPr>
      </w:pPr>
      <w:r w:rsidRPr="009A2E04">
        <w:rPr>
          <w:sz w:val="22"/>
          <w:szCs w:val="22"/>
        </w:rPr>
        <w:t>Tarrytown, Village of</w:t>
      </w:r>
      <w:r w:rsidRPr="009A2E04">
        <w:rPr>
          <w:sz w:val="22"/>
          <w:szCs w:val="22"/>
        </w:rPr>
        <w:tab/>
      </w:r>
      <w:r>
        <w:rPr>
          <w:sz w:val="22"/>
          <w:szCs w:val="22"/>
        </w:rPr>
        <w:tab/>
      </w:r>
      <w:r w:rsidRPr="009A2E04">
        <w:rPr>
          <w:sz w:val="22"/>
          <w:szCs w:val="22"/>
        </w:rPr>
        <w:t>$50,000</w:t>
      </w:r>
    </w:p>
    <w:p w14:paraId="0EAE3706" w14:textId="29AEF4D9" w:rsidR="009A2E04" w:rsidRPr="009A2E04" w:rsidRDefault="009A2E04" w:rsidP="009A2E04">
      <w:pPr>
        <w:rPr>
          <w:sz w:val="22"/>
          <w:szCs w:val="22"/>
        </w:rPr>
      </w:pPr>
      <w:r w:rsidRPr="009A2E04">
        <w:rPr>
          <w:sz w:val="22"/>
          <w:szCs w:val="22"/>
        </w:rPr>
        <w:t>Tompkins County</w:t>
      </w:r>
      <w:r w:rsidRPr="009A2E04">
        <w:rPr>
          <w:sz w:val="22"/>
          <w:szCs w:val="22"/>
        </w:rPr>
        <w:tab/>
      </w:r>
      <w:r>
        <w:rPr>
          <w:sz w:val="22"/>
          <w:szCs w:val="22"/>
        </w:rPr>
        <w:tab/>
      </w:r>
      <w:r w:rsidRPr="009A2E04">
        <w:rPr>
          <w:sz w:val="22"/>
          <w:szCs w:val="22"/>
        </w:rPr>
        <w:t>$50,000</w:t>
      </w:r>
    </w:p>
    <w:p w14:paraId="4C81AC1C" w14:textId="37F3ECCB" w:rsidR="009A2E04" w:rsidRPr="009A2E04" w:rsidRDefault="009A2E04" w:rsidP="009A2E04">
      <w:pPr>
        <w:rPr>
          <w:sz w:val="22"/>
          <w:szCs w:val="22"/>
        </w:rPr>
      </w:pPr>
      <w:r w:rsidRPr="009A2E04">
        <w:rPr>
          <w:sz w:val="22"/>
          <w:szCs w:val="22"/>
        </w:rPr>
        <w:t>Westchester County</w:t>
      </w:r>
      <w:r w:rsidRPr="009A2E04">
        <w:rPr>
          <w:sz w:val="22"/>
          <w:szCs w:val="22"/>
        </w:rPr>
        <w:tab/>
      </w:r>
      <w:r>
        <w:rPr>
          <w:sz w:val="22"/>
          <w:szCs w:val="22"/>
        </w:rPr>
        <w:tab/>
      </w:r>
      <w:r w:rsidRPr="009A2E04">
        <w:rPr>
          <w:sz w:val="22"/>
          <w:szCs w:val="22"/>
        </w:rPr>
        <w:t>$50,000</w:t>
      </w:r>
    </w:p>
    <w:p w14:paraId="25B47A3A" w14:textId="41D038AB" w:rsidR="009A2E04" w:rsidRPr="009A2E04" w:rsidRDefault="009A2E04" w:rsidP="009A2E04">
      <w:pPr>
        <w:rPr>
          <w:sz w:val="22"/>
          <w:szCs w:val="22"/>
        </w:rPr>
      </w:pPr>
      <w:r w:rsidRPr="009A2E04">
        <w:rPr>
          <w:sz w:val="22"/>
          <w:szCs w:val="22"/>
        </w:rPr>
        <w:t>White Plains, City of</w:t>
      </w:r>
      <w:r w:rsidRPr="009A2E04">
        <w:rPr>
          <w:sz w:val="22"/>
          <w:szCs w:val="22"/>
        </w:rPr>
        <w:tab/>
      </w:r>
      <w:r>
        <w:rPr>
          <w:sz w:val="22"/>
          <w:szCs w:val="22"/>
        </w:rPr>
        <w:tab/>
      </w:r>
      <w:r w:rsidRPr="009A2E04">
        <w:rPr>
          <w:sz w:val="22"/>
          <w:szCs w:val="22"/>
        </w:rPr>
        <w:t>$50,000</w:t>
      </w:r>
    </w:p>
    <w:p w14:paraId="17C1C48F" w14:textId="6C1AD1BC" w:rsidR="009A2E04" w:rsidRPr="009A2E04" w:rsidRDefault="009A2E04" w:rsidP="009A2E04">
      <w:pPr>
        <w:rPr>
          <w:sz w:val="22"/>
          <w:szCs w:val="22"/>
        </w:rPr>
      </w:pPr>
      <w:r w:rsidRPr="009A2E04">
        <w:rPr>
          <w:sz w:val="22"/>
          <w:szCs w:val="22"/>
        </w:rPr>
        <w:t>Wyoming County</w:t>
      </w:r>
      <w:r w:rsidRPr="009A2E04">
        <w:rPr>
          <w:sz w:val="22"/>
          <w:szCs w:val="22"/>
        </w:rPr>
        <w:tab/>
      </w:r>
      <w:r>
        <w:rPr>
          <w:sz w:val="22"/>
          <w:szCs w:val="22"/>
        </w:rPr>
        <w:tab/>
      </w:r>
      <w:r w:rsidRPr="009A2E04">
        <w:rPr>
          <w:sz w:val="22"/>
          <w:szCs w:val="22"/>
        </w:rPr>
        <w:t>$50,000</w:t>
      </w:r>
    </w:p>
    <w:p w14:paraId="068EC8A0" w14:textId="729B74AA" w:rsidR="00B72216" w:rsidRPr="009A2E04" w:rsidRDefault="009A2E04" w:rsidP="009A2E04">
      <w:pPr>
        <w:rPr>
          <w:b/>
          <w:bCs/>
          <w:sz w:val="22"/>
          <w:szCs w:val="22"/>
        </w:rPr>
      </w:pPr>
      <w:r w:rsidRPr="009A2E04">
        <w:rPr>
          <w:b/>
          <w:bCs/>
          <w:sz w:val="22"/>
          <w:szCs w:val="22"/>
        </w:rPr>
        <w:t>Total</w:t>
      </w:r>
      <w:r w:rsidRPr="009A2E04">
        <w:rPr>
          <w:b/>
          <w:bCs/>
          <w:sz w:val="22"/>
          <w:szCs w:val="22"/>
        </w:rPr>
        <w:tab/>
      </w:r>
      <w:r w:rsidRPr="009A2E04">
        <w:rPr>
          <w:b/>
          <w:bCs/>
          <w:sz w:val="22"/>
          <w:szCs w:val="22"/>
        </w:rPr>
        <w:tab/>
      </w:r>
      <w:r w:rsidRPr="009A2E04">
        <w:rPr>
          <w:b/>
          <w:bCs/>
          <w:sz w:val="22"/>
          <w:szCs w:val="22"/>
        </w:rPr>
        <w:tab/>
      </w:r>
      <w:r w:rsidRPr="009A2E04">
        <w:rPr>
          <w:b/>
          <w:bCs/>
          <w:sz w:val="22"/>
          <w:szCs w:val="22"/>
        </w:rPr>
        <w:tab/>
      </w:r>
      <w:r w:rsidRPr="009A2E04">
        <w:rPr>
          <w:b/>
          <w:bCs/>
          <w:sz w:val="22"/>
          <w:szCs w:val="22"/>
        </w:rPr>
        <w:t>$2,000,000</w:t>
      </w:r>
    </w:p>
    <w:sectPr w:rsidR="00B72216" w:rsidRPr="009A2E0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2E04"/>
    <w:rsid w:val="0000485A"/>
    <w:rsid w:val="00463B0D"/>
    <w:rsid w:val="009A2E04"/>
    <w:rsid w:val="00B722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D7B6D1"/>
  <w15:chartTrackingRefBased/>
  <w15:docId w15:val="{98DE7656-CE5B-461E-BC02-2271CCB18D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A2E0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A2E0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A2E0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A2E0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A2E0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A2E0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A2E0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A2E0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A2E0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A2E0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A2E0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A2E0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A2E0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A2E0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A2E0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A2E0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A2E0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A2E04"/>
    <w:rPr>
      <w:rFonts w:eastAsiaTheme="majorEastAsia" w:cstheme="majorBidi"/>
      <w:color w:val="272727" w:themeColor="text1" w:themeTint="D8"/>
    </w:rPr>
  </w:style>
  <w:style w:type="paragraph" w:styleId="Title">
    <w:name w:val="Title"/>
    <w:basedOn w:val="Normal"/>
    <w:next w:val="Normal"/>
    <w:link w:val="TitleChar"/>
    <w:uiPriority w:val="10"/>
    <w:qFormat/>
    <w:rsid w:val="009A2E0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A2E0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A2E0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A2E0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A2E04"/>
    <w:pPr>
      <w:spacing w:before="160"/>
      <w:jc w:val="center"/>
    </w:pPr>
    <w:rPr>
      <w:i/>
      <w:iCs/>
      <w:color w:val="404040" w:themeColor="text1" w:themeTint="BF"/>
    </w:rPr>
  </w:style>
  <w:style w:type="character" w:customStyle="1" w:styleId="QuoteChar">
    <w:name w:val="Quote Char"/>
    <w:basedOn w:val="DefaultParagraphFont"/>
    <w:link w:val="Quote"/>
    <w:uiPriority w:val="29"/>
    <w:rsid w:val="009A2E04"/>
    <w:rPr>
      <w:i/>
      <w:iCs/>
      <w:color w:val="404040" w:themeColor="text1" w:themeTint="BF"/>
    </w:rPr>
  </w:style>
  <w:style w:type="paragraph" w:styleId="ListParagraph">
    <w:name w:val="List Paragraph"/>
    <w:basedOn w:val="Normal"/>
    <w:uiPriority w:val="34"/>
    <w:qFormat/>
    <w:rsid w:val="009A2E04"/>
    <w:pPr>
      <w:ind w:left="720"/>
      <w:contextualSpacing/>
    </w:pPr>
  </w:style>
  <w:style w:type="character" w:styleId="IntenseEmphasis">
    <w:name w:val="Intense Emphasis"/>
    <w:basedOn w:val="DefaultParagraphFont"/>
    <w:uiPriority w:val="21"/>
    <w:qFormat/>
    <w:rsid w:val="009A2E04"/>
    <w:rPr>
      <w:i/>
      <w:iCs/>
      <w:color w:val="0F4761" w:themeColor="accent1" w:themeShade="BF"/>
    </w:rPr>
  </w:style>
  <w:style w:type="paragraph" w:styleId="IntenseQuote">
    <w:name w:val="Intense Quote"/>
    <w:basedOn w:val="Normal"/>
    <w:next w:val="Normal"/>
    <w:link w:val="IntenseQuoteChar"/>
    <w:uiPriority w:val="30"/>
    <w:qFormat/>
    <w:rsid w:val="009A2E0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A2E04"/>
    <w:rPr>
      <w:i/>
      <w:iCs/>
      <w:color w:val="0F4761" w:themeColor="accent1" w:themeShade="BF"/>
    </w:rPr>
  </w:style>
  <w:style w:type="character" w:styleId="IntenseReference">
    <w:name w:val="Intense Reference"/>
    <w:basedOn w:val="DefaultParagraphFont"/>
    <w:uiPriority w:val="32"/>
    <w:qFormat/>
    <w:rsid w:val="009A2E0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90991977">
      <w:bodyDiv w:val="1"/>
      <w:marLeft w:val="0"/>
      <w:marRight w:val="0"/>
      <w:marTop w:val="0"/>
      <w:marBottom w:val="0"/>
      <w:divBdr>
        <w:top w:val="none" w:sz="0" w:space="0" w:color="auto"/>
        <w:left w:val="none" w:sz="0" w:space="0" w:color="auto"/>
        <w:bottom w:val="none" w:sz="0" w:space="0" w:color="auto"/>
        <w:right w:val="none" w:sz="0" w:space="0" w:color="auto"/>
      </w:divBdr>
    </w:div>
    <w:div w:id="1968201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234</Words>
  <Characters>1340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Sandy Lapera</dc:creator>
  <cp:keywords/>
  <dc:description/>
  <cp:lastModifiedBy>Sandy Lapera</cp:lastModifiedBy>
  <cp:revision>1</cp:revision>
  <cp:lastPrinted>2025-02-07T13:16:00Z</cp:lastPrinted>
  <dcterms:created xsi:type="dcterms:W3CDTF">2025-02-07T13:07:00Z</dcterms:created>
  <dcterms:modified xsi:type="dcterms:W3CDTF">2025-02-07T13:18:00Z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2025-02-07T13:18:20Z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659a4049-9fdd-4ad3-af2d-0f80ae675a6b</vt:lpwstr>
  </property>
  <property fmtid="{D5CDD505-2E9C-101B-9397-08002B2CF9AE}" pid="7" name="MSIP_Label_defa4170-0d19-0005-0004-bc88714345d2_ActionId">
    <vt:lpwstr>3cd4b3a2-bc5d-4192-a28a-09dfbbdc663d</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